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82" w:rsidRDefault="00602782" w:rsidP="00845F78">
      <w:pPr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153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6"/>
        <w:gridCol w:w="2856"/>
      </w:tblGrid>
      <w:tr w:rsidR="00602782" w:rsidTr="0049290F">
        <w:trPr>
          <w:trHeight w:val="768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</w:tcPr>
          <w:p w:rsidR="00602782" w:rsidRPr="008A536D" w:rsidRDefault="00602782" w:rsidP="0049290F">
            <w:pPr>
              <w:spacing w:line="240" w:lineRule="atLeast"/>
              <w:rPr>
                <w:bCs/>
              </w:rPr>
            </w:pPr>
            <w:r w:rsidRPr="008A536D">
              <w:rPr>
                <w:bCs/>
              </w:rPr>
              <w:t>Утверждаю</w:t>
            </w:r>
          </w:p>
          <w:p w:rsidR="00602782" w:rsidRPr="008A536D" w:rsidRDefault="00602782" w:rsidP="0049290F">
            <w:pPr>
              <w:spacing w:line="240" w:lineRule="atLeast"/>
              <w:rPr>
                <w:bCs/>
              </w:rPr>
            </w:pPr>
            <w:r w:rsidRPr="008A536D">
              <w:rPr>
                <w:bCs/>
              </w:rPr>
              <w:t>Заведующий МБДОУ «Д/с «</w:t>
            </w:r>
            <w:proofErr w:type="spellStart"/>
            <w:r w:rsidRPr="008A536D">
              <w:rPr>
                <w:bCs/>
              </w:rPr>
              <w:t>Голбакча</w:t>
            </w:r>
            <w:proofErr w:type="spellEnd"/>
            <w:r w:rsidRPr="008A536D">
              <w:rPr>
                <w:bCs/>
              </w:rPr>
              <w:t xml:space="preserve">» </w:t>
            </w:r>
            <w:proofErr w:type="spellStart"/>
            <w:r w:rsidRPr="008A536D">
              <w:rPr>
                <w:bCs/>
              </w:rPr>
              <w:t>с</w:t>
            </w:r>
            <w:proofErr w:type="gramStart"/>
            <w:r w:rsidRPr="008A536D">
              <w:rPr>
                <w:bCs/>
              </w:rPr>
              <w:t>.К</w:t>
            </w:r>
            <w:proofErr w:type="gramEnd"/>
            <w:r w:rsidRPr="008A536D">
              <w:rPr>
                <w:bCs/>
              </w:rPr>
              <w:t>ульшарипово</w:t>
            </w:r>
            <w:proofErr w:type="spellEnd"/>
            <w:r w:rsidRPr="008A536D">
              <w:rPr>
                <w:bCs/>
              </w:rPr>
              <w:t xml:space="preserve">» </w:t>
            </w:r>
          </w:p>
          <w:p w:rsidR="00602782" w:rsidRDefault="00602782" w:rsidP="0049290F">
            <w:pPr>
              <w:rPr>
                <w:sz w:val="26"/>
                <w:szCs w:val="26"/>
              </w:rPr>
            </w:pPr>
            <w:r w:rsidRPr="008A536D">
              <w:rPr>
                <w:bCs/>
              </w:rPr>
              <w:t>___________</w:t>
            </w:r>
            <w:proofErr w:type="spellStart"/>
            <w:r w:rsidRPr="008A536D">
              <w:rPr>
                <w:bCs/>
              </w:rPr>
              <w:t>Р.А.Илалтдинова</w:t>
            </w:r>
            <w:proofErr w:type="spellEnd"/>
          </w:p>
          <w:p w:rsidR="00602782" w:rsidRDefault="00602782" w:rsidP="0049290F">
            <w:pPr>
              <w:spacing w:line="240" w:lineRule="atLeast"/>
              <w:rPr>
                <w:bCs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</w:tcPr>
          <w:p w:rsidR="00602782" w:rsidRDefault="00602782" w:rsidP="0049290F">
            <w:pPr>
              <w:rPr>
                <w:bCs/>
              </w:rPr>
            </w:pPr>
          </w:p>
        </w:tc>
      </w:tr>
    </w:tbl>
    <w:p w:rsidR="00602782" w:rsidRDefault="00602782" w:rsidP="00845F78">
      <w:pPr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602782" w:rsidRPr="008A536D" w:rsidRDefault="00602782" w:rsidP="00602782">
      <w:pPr>
        <w:spacing w:before="100" w:beforeAutospacing="1" w:after="100" w:afterAutospacing="1" w:line="240" w:lineRule="atLeast"/>
        <w:jc w:val="center"/>
        <w:rPr>
          <w:b/>
          <w:bCs/>
        </w:rPr>
      </w:pPr>
      <w:r w:rsidRPr="008A536D">
        <w:rPr>
          <w:b/>
          <w:bCs/>
        </w:rPr>
        <w:t xml:space="preserve">ПОЛОЖЕНИЕ </w:t>
      </w:r>
      <w:r w:rsidRPr="008A536D">
        <w:rPr>
          <w:b/>
          <w:bCs/>
        </w:rPr>
        <w:br/>
        <w:t xml:space="preserve">о проведении конкурса </w:t>
      </w:r>
      <w:r w:rsidRPr="008A536D">
        <w:rPr>
          <w:b/>
          <w:bCs/>
        </w:rPr>
        <w:br/>
        <w:t>«</w:t>
      </w:r>
      <w:r w:rsidRPr="00C066E7">
        <w:rPr>
          <w:b/>
          <w:bCs/>
        </w:rPr>
        <w:t xml:space="preserve">Мир </w:t>
      </w:r>
      <w:r w:rsidRPr="00C066E7">
        <w:rPr>
          <w:b/>
        </w:rPr>
        <w:t xml:space="preserve">сказок </w:t>
      </w:r>
      <w:proofErr w:type="spellStart"/>
      <w:r w:rsidRPr="00C066E7">
        <w:rPr>
          <w:b/>
        </w:rPr>
        <w:t>Габдуллы</w:t>
      </w:r>
      <w:proofErr w:type="spellEnd"/>
      <w:proofErr w:type="gramStart"/>
      <w:r w:rsidRPr="00C066E7">
        <w:rPr>
          <w:b/>
        </w:rPr>
        <w:t xml:space="preserve"> Т</w:t>
      </w:r>
      <w:proofErr w:type="gramEnd"/>
      <w:r w:rsidRPr="00C066E7">
        <w:rPr>
          <w:b/>
        </w:rPr>
        <w:t>укая</w:t>
      </w:r>
      <w:r w:rsidRPr="00C066E7">
        <w:rPr>
          <w:b/>
          <w:bCs/>
        </w:rPr>
        <w:t>»</w:t>
      </w:r>
    </w:p>
    <w:p w:rsidR="00602782" w:rsidRPr="008A536D" w:rsidRDefault="00602782" w:rsidP="00602782">
      <w:pPr>
        <w:spacing w:before="100" w:beforeAutospacing="1" w:after="100" w:afterAutospacing="1" w:line="240" w:lineRule="atLeast"/>
        <w:rPr>
          <w:b/>
          <w:bCs/>
        </w:rPr>
      </w:pPr>
      <w:r w:rsidRPr="008A536D">
        <w:rPr>
          <w:b/>
          <w:bCs/>
          <w:lang w:val="en-US"/>
        </w:rPr>
        <w:t>I</w:t>
      </w:r>
      <w:r w:rsidRPr="008A536D">
        <w:rPr>
          <w:b/>
          <w:bCs/>
        </w:rPr>
        <w:t>. Общие положения</w:t>
      </w:r>
    </w:p>
    <w:p w:rsidR="00602782" w:rsidRPr="008A536D" w:rsidRDefault="00602782" w:rsidP="00602782">
      <w:pPr>
        <w:spacing w:line="360" w:lineRule="auto"/>
        <w:rPr>
          <w:b/>
          <w:bCs/>
        </w:rPr>
      </w:pPr>
      <w:r w:rsidRPr="008A536D">
        <w:rPr>
          <w:bCs/>
        </w:rPr>
        <w:t>1.1</w:t>
      </w:r>
      <w:r w:rsidRPr="008A536D">
        <w:rPr>
          <w:b/>
          <w:bCs/>
        </w:rPr>
        <w:t xml:space="preserve">. </w:t>
      </w:r>
      <w:r>
        <w:rPr>
          <w:b/>
          <w:bCs/>
        </w:rPr>
        <w:t xml:space="preserve">Цели </w:t>
      </w:r>
      <w:r w:rsidRPr="008A536D">
        <w:rPr>
          <w:b/>
          <w:bCs/>
        </w:rPr>
        <w:t>конкурса:</w:t>
      </w:r>
    </w:p>
    <w:p w:rsidR="00602782" w:rsidRPr="008A536D" w:rsidRDefault="00602782" w:rsidP="00602782">
      <w:pPr>
        <w:numPr>
          <w:ilvl w:val="0"/>
          <w:numId w:val="1"/>
        </w:numPr>
        <w:spacing w:after="200" w:line="360" w:lineRule="auto"/>
        <w:contextualSpacing/>
        <w:rPr>
          <w:b/>
          <w:bCs/>
        </w:rPr>
      </w:pPr>
      <w:proofErr w:type="gramStart"/>
      <w:r w:rsidRPr="008A536D">
        <w:rPr>
          <w:bCs/>
        </w:rPr>
        <w:t>приобщение детей дошкольного возраста к сказкам</w:t>
      </w:r>
      <w:r>
        <w:rPr>
          <w:bCs/>
        </w:rPr>
        <w:t xml:space="preserve"> Г.Тукая</w:t>
      </w:r>
      <w:proofErr w:type="gramEnd"/>
      <w:r w:rsidRPr="008A536D">
        <w:rPr>
          <w:bCs/>
        </w:rPr>
        <w:t>;</w:t>
      </w:r>
    </w:p>
    <w:p w:rsidR="00602782" w:rsidRPr="008A536D" w:rsidRDefault="00602782" w:rsidP="00602782">
      <w:pPr>
        <w:numPr>
          <w:ilvl w:val="0"/>
          <w:numId w:val="1"/>
        </w:numPr>
        <w:spacing w:after="200" w:line="360" w:lineRule="auto"/>
        <w:contextualSpacing/>
        <w:rPr>
          <w:b/>
          <w:bCs/>
        </w:rPr>
      </w:pPr>
      <w:r w:rsidRPr="008A536D">
        <w:t>воспитание художественного вкуса у дошкольников;</w:t>
      </w:r>
    </w:p>
    <w:p w:rsidR="00602782" w:rsidRPr="008A536D" w:rsidRDefault="00602782" w:rsidP="00602782">
      <w:pPr>
        <w:numPr>
          <w:ilvl w:val="0"/>
          <w:numId w:val="1"/>
        </w:numPr>
        <w:spacing w:after="200" w:line="360" w:lineRule="auto"/>
        <w:contextualSpacing/>
        <w:rPr>
          <w:b/>
          <w:bCs/>
        </w:rPr>
      </w:pPr>
      <w:r w:rsidRPr="008A536D">
        <w:t>раскрытие индивидуальности и реализация творческих способностей детей дошкольного возраста.</w:t>
      </w:r>
    </w:p>
    <w:p w:rsidR="00602782" w:rsidRPr="008A536D" w:rsidRDefault="00602782" w:rsidP="00602782">
      <w:pPr>
        <w:spacing w:line="360" w:lineRule="auto"/>
        <w:rPr>
          <w:rFonts w:eastAsia="Calibri"/>
        </w:rPr>
      </w:pPr>
      <w:r w:rsidRPr="008A536D">
        <w:rPr>
          <w:rFonts w:eastAsia="Calibri"/>
          <w:bCs/>
        </w:rPr>
        <w:t>1.2</w:t>
      </w:r>
      <w:r w:rsidRPr="008A536D">
        <w:rPr>
          <w:rFonts w:eastAsia="Calibri"/>
          <w:b/>
          <w:bCs/>
        </w:rPr>
        <w:t xml:space="preserve">. </w:t>
      </w:r>
      <w:r w:rsidRPr="008A536D">
        <w:rPr>
          <w:rFonts w:eastAsia="Calibri"/>
          <w:b/>
        </w:rPr>
        <w:t>Задачи конкурса:</w:t>
      </w:r>
      <w:r w:rsidRPr="008A536D">
        <w:rPr>
          <w:rFonts w:eastAsia="Calibri"/>
        </w:rPr>
        <w:t xml:space="preserve"> </w:t>
      </w:r>
    </w:p>
    <w:p w:rsidR="00602782" w:rsidRPr="008A536D" w:rsidRDefault="00602782" w:rsidP="00602782">
      <w:pPr>
        <w:numPr>
          <w:ilvl w:val="0"/>
          <w:numId w:val="2"/>
        </w:numPr>
        <w:spacing w:after="200" w:line="360" w:lineRule="auto"/>
        <w:contextualSpacing/>
        <w:rPr>
          <w:rFonts w:eastAsia="Calibri"/>
        </w:rPr>
      </w:pPr>
      <w:r w:rsidRPr="008A536D">
        <w:rPr>
          <w:rFonts w:eastAsia="Calibri"/>
        </w:rPr>
        <w:t xml:space="preserve">развитие интереса у детей к </w:t>
      </w:r>
      <w:r>
        <w:rPr>
          <w:rFonts w:eastAsia="Calibri"/>
        </w:rPr>
        <w:t xml:space="preserve">татарским </w:t>
      </w:r>
      <w:r w:rsidRPr="008A536D">
        <w:rPr>
          <w:rFonts w:eastAsia="Calibri"/>
        </w:rPr>
        <w:t>сказкам;</w:t>
      </w:r>
    </w:p>
    <w:p w:rsidR="00602782" w:rsidRPr="008A536D" w:rsidRDefault="00602782" w:rsidP="00602782">
      <w:pPr>
        <w:spacing w:after="200" w:line="360" w:lineRule="auto"/>
        <w:rPr>
          <w:rFonts w:eastAsia="Calibri"/>
        </w:rPr>
      </w:pPr>
      <w:r>
        <w:rPr>
          <w:rFonts w:eastAsia="Calibri"/>
        </w:rPr>
        <w:t xml:space="preserve"> </w:t>
      </w:r>
      <w:r w:rsidRPr="008A536D">
        <w:rPr>
          <w:rFonts w:eastAsia="Calibri"/>
        </w:rPr>
        <w:t xml:space="preserve">1.3. </w:t>
      </w:r>
      <w:r w:rsidRPr="008A536D">
        <w:rPr>
          <w:rFonts w:eastAsia="Calibri"/>
          <w:b/>
        </w:rPr>
        <w:t>Номинация конкурса</w:t>
      </w:r>
      <w:r w:rsidRPr="008A536D">
        <w:rPr>
          <w:rFonts w:eastAsia="Calibri"/>
        </w:rPr>
        <w:t xml:space="preserve">: </w:t>
      </w:r>
    </w:p>
    <w:p w:rsidR="00602782" w:rsidRPr="008A536D" w:rsidRDefault="00602782" w:rsidP="00602782">
      <w:pPr>
        <w:numPr>
          <w:ilvl w:val="0"/>
          <w:numId w:val="3"/>
        </w:numPr>
        <w:spacing w:after="200" w:line="360" w:lineRule="auto"/>
        <w:contextualSpacing/>
        <w:rPr>
          <w:rFonts w:eastAsia="Calibri"/>
        </w:rPr>
      </w:pPr>
      <w:r w:rsidRPr="008A536D">
        <w:t xml:space="preserve">рисунки, </w:t>
      </w:r>
      <w:r>
        <w:t xml:space="preserve">поделки, </w:t>
      </w:r>
      <w:r w:rsidRPr="008A536D">
        <w:t xml:space="preserve">аппликации по теме сюжетов </w:t>
      </w:r>
      <w:r>
        <w:t>татарских</w:t>
      </w:r>
      <w:r w:rsidRPr="008A536D">
        <w:t xml:space="preserve"> народных сказок.</w:t>
      </w:r>
    </w:p>
    <w:p w:rsidR="00602782" w:rsidRPr="008A536D" w:rsidRDefault="00602782" w:rsidP="00602782">
      <w:pPr>
        <w:spacing w:after="200" w:line="240" w:lineRule="atLeast"/>
        <w:rPr>
          <w:b/>
        </w:rPr>
      </w:pPr>
      <w:r w:rsidRPr="008A536D">
        <w:rPr>
          <w:b/>
          <w:lang w:val="en-US"/>
        </w:rPr>
        <w:t>II</w:t>
      </w:r>
      <w:r w:rsidRPr="008A536D">
        <w:rPr>
          <w:b/>
        </w:rPr>
        <w:t>. Участники конкурса:</w:t>
      </w:r>
    </w:p>
    <w:p w:rsidR="00602782" w:rsidRPr="008A536D" w:rsidRDefault="00602782" w:rsidP="00602782">
      <w:pPr>
        <w:spacing w:after="200" w:line="240" w:lineRule="atLeast"/>
        <w:ind w:left="300"/>
      </w:pPr>
      <w:r w:rsidRPr="008A536D">
        <w:t xml:space="preserve"> 2.1.Участниками конкурса являются воспитанники </w:t>
      </w:r>
      <w:r>
        <w:t xml:space="preserve">и родители </w:t>
      </w:r>
      <w:r w:rsidRPr="008A536D">
        <w:t>ДОУ.</w:t>
      </w:r>
    </w:p>
    <w:p w:rsidR="00602782" w:rsidRPr="008A536D" w:rsidRDefault="00602782" w:rsidP="00602782">
      <w:pPr>
        <w:spacing w:after="200" w:line="240" w:lineRule="atLeast"/>
      </w:pPr>
      <w:r w:rsidRPr="008A536D">
        <w:rPr>
          <w:b/>
          <w:bCs/>
          <w:lang w:val="en-US"/>
        </w:rPr>
        <w:t>III</w:t>
      </w:r>
      <w:r w:rsidRPr="008A536D">
        <w:rPr>
          <w:b/>
          <w:bCs/>
        </w:rPr>
        <w:t xml:space="preserve">. Сроки проведения: </w:t>
      </w:r>
      <w:r>
        <w:rPr>
          <w:bCs/>
        </w:rPr>
        <w:t>24.04.2015</w:t>
      </w:r>
      <w:r w:rsidRPr="008A536D">
        <w:rPr>
          <w:bCs/>
        </w:rPr>
        <w:t>г.</w:t>
      </w:r>
    </w:p>
    <w:p w:rsidR="00602782" w:rsidRPr="008A536D" w:rsidRDefault="00602782" w:rsidP="00602782">
      <w:pPr>
        <w:spacing w:after="200" w:line="240" w:lineRule="atLeast"/>
        <w:rPr>
          <w:b/>
          <w:bCs/>
        </w:rPr>
      </w:pPr>
      <w:r w:rsidRPr="008A536D">
        <w:rPr>
          <w:b/>
          <w:bCs/>
          <w:lang w:val="en-US"/>
        </w:rPr>
        <w:t>IV</w:t>
      </w:r>
      <w:r w:rsidRPr="008A536D">
        <w:rPr>
          <w:b/>
          <w:bCs/>
        </w:rPr>
        <w:t>. Критерии оценки работ:</w:t>
      </w:r>
    </w:p>
    <w:p w:rsidR="00602782" w:rsidRPr="008A536D" w:rsidRDefault="00602782" w:rsidP="00602782">
      <w:pPr>
        <w:numPr>
          <w:ilvl w:val="0"/>
          <w:numId w:val="4"/>
        </w:numPr>
        <w:spacing w:after="100" w:afterAutospacing="1" w:line="360" w:lineRule="auto"/>
        <w:ind w:right="30"/>
      </w:pPr>
      <w:r w:rsidRPr="008A536D">
        <w:t xml:space="preserve">оригинальность работы; </w:t>
      </w:r>
    </w:p>
    <w:p w:rsidR="00602782" w:rsidRDefault="00602782" w:rsidP="00602782">
      <w:pPr>
        <w:numPr>
          <w:ilvl w:val="0"/>
          <w:numId w:val="4"/>
        </w:numPr>
        <w:spacing w:before="100" w:beforeAutospacing="1" w:after="100" w:afterAutospacing="1" w:line="360" w:lineRule="auto"/>
        <w:ind w:right="30"/>
      </w:pPr>
      <w:r w:rsidRPr="008A536D">
        <w:t>техника выполнения;</w:t>
      </w:r>
    </w:p>
    <w:p w:rsidR="00602782" w:rsidRDefault="00602782" w:rsidP="00602782">
      <w:pPr>
        <w:numPr>
          <w:ilvl w:val="0"/>
          <w:numId w:val="4"/>
        </w:numPr>
        <w:spacing w:before="100" w:beforeAutospacing="1" w:after="100" w:afterAutospacing="1" w:line="360" w:lineRule="auto"/>
        <w:ind w:right="30"/>
      </w:pPr>
      <w:r w:rsidRPr="008A536D">
        <w:t>соотв</w:t>
      </w:r>
      <w:r>
        <w:t>етствие работ тематике конкурса;</w:t>
      </w:r>
    </w:p>
    <w:p w:rsidR="00602782" w:rsidRPr="008A536D" w:rsidRDefault="00602782" w:rsidP="00602782">
      <w:pPr>
        <w:numPr>
          <w:ilvl w:val="0"/>
          <w:numId w:val="4"/>
        </w:numPr>
        <w:spacing w:before="100" w:beforeAutospacing="1" w:after="100" w:afterAutospacing="1" w:line="360" w:lineRule="auto"/>
        <w:ind w:right="30"/>
      </w:pPr>
      <w:r w:rsidRPr="008A536D">
        <w:t>творческий и самостоятельный характер работы.</w:t>
      </w:r>
    </w:p>
    <w:p w:rsidR="00602782" w:rsidRPr="008A536D" w:rsidRDefault="00602782" w:rsidP="00602782">
      <w:pPr>
        <w:spacing w:after="200"/>
        <w:rPr>
          <w:b/>
          <w:bCs/>
        </w:rPr>
      </w:pPr>
      <w:r w:rsidRPr="008A536D">
        <w:rPr>
          <w:b/>
          <w:bCs/>
          <w:lang w:val="en-US"/>
        </w:rPr>
        <w:t>V</w:t>
      </w:r>
      <w:r w:rsidRPr="008A536D">
        <w:rPr>
          <w:b/>
          <w:bCs/>
        </w:rPr>
        <w:t>. Подведение итогов и награждение:</w:t>
      </w:r>
    </w:p>
    <w:p w:rsidR="00602782" w:rsidRPr="008A536D" w:rsidRDefault="00602782" w:rsidP="00602782">
      <w:pPr>
        <w:spacing w:line="360" w:lineRule="auto"/>
        <w:rPr>
          <w:rFonts w:eastAsia="Calibri"/>
          <w:lang w:eastAsia="en-US" w:bidi="en-US"/>
        </w:rPr>
      </w:pPr>
      <w:r w:rsidRPr="008A536D">
        <w:rPr>
          <w:bCs/>
        </w:rPr>
        <w:t>5.1.</w:t>
      </w:r>
      <w:r>
        <w:rPr>
          <w:bCs/>
        </w:rPr>
        <w:t xml:space="preserve"> </w:t>
      </w:r>
      <w:r w:rsidRPr="008A536D">
        <w:rPr>
          <w:bCs/>
        </w:rPr>
        <w:t xml:space="preserve">Победители конкурса награждаются  дипломами. </w:t>
      </w:r>
      <w:r w:rsidRPr="008A536D">
        <w:rPr>
          <w:rFonts w:eastAsia="Calibri"/>
          <w:lang w:eastAsia="en-US" w:bidi="en-US"/>
        </w:rPr>
        <w:t>По итогам конкурса будет проведена выставка лучших работ.</w:t>
      </w:r>
    </w:p>
    <w:p w:rsidR="00602782" w:rsidRPr="008A536D" w:rsidRDefault="00602782" w:rsidP="00602782">
      <w:pPr>
        <w:spacing w:line="360" w:lineRule="auto"/>
        <w:rPr>
          <w:rFonts w:eastAsia="Calibri"/>
          <w:lang w:eastAsia="en-US" w:bidi="en-US"/>
        </w:rPr>
      </w:pPr>
    </w:p>
    <w:p w:rsidR="00602782" w:rsidRPr="008A536D" w:rsidRDefault="00602782" w:rsidP="00602782">
      <w:pPr>
        <w:spacing w:line="360" w:lineRule="auto"/>
        <w:rPr>
          <w:bCs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602782" w:rsidRDefault="00602782" w:rsidP="00602782">
      <w:pPr>
        <w:jc w:val="center"/>
        <w:rPr>
          <w:sz w:val="26"/>
          <w:szCs w:val="26"/>
        </w:rPr>
      </w:pPr>
    </w:p>
    <w:p w:rsidR="00911C16" w:rsidRDefault="00911C16">
      <w:bookmarkStart w:id="0" w:name="_GoBack"/>
      <w:bookmarkEnd w:id="0"/>
    </w:p>
    <w:sectPr w:rsidR="00911C16" w:rsidSect="0010432C">
      <w:pgSz w:w="11906" w:h="16838"/>
      <w:pgMar w:top="851" w:right="849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4B88"/>
    <w:multiLevelType w:val="multilevel"/>
    <w:tmpl w:val="D8B8B230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D4B7A"/>
    <w:multiLevelType w:val="hybridMultilevel"/>
    <w:tmpl w:val="8BDE23C4"/>
    <w:lvl w:ilvl="0" w:tplc="BC7212E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B4922"/>
    <w:multiLevelType w:val="hybridMultilevel"/>
    <w:tmpl w:val="EBA4AEA8"/>
    <w:lvl w:ilvl="0" w:tplc="BC7212E8">
      <w:start w:val="1"/>
      <w:numFmt w:val="bullet"/>
      <w:lvlText w:val="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FFD11CD"/>
    <w:multiLevelType w:val="hybridMultilevel"/>
    <w:tmpl w:val="262006B0"/>
    <w:lvl w:ilvl="0" w:tplc="BC7212E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782"/>
    <w:rsid w:val="004E2811"/>
    <w:rsid w:val="00602782"/>
    <w:rsid w:val="00845F78"/>
    <w:rsid w:val="0091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Рамзия</cp:lastModifiedBy>
  <cp:revision>3</cp:revision>
  <dcterms:created xsi:type="dcterms:W3CDTF">2015-04-23T16:11:00Z</dcterms:created>
  <dcterms:modified xsi:type="dcterms:W3CDTF">2015-05-07T08:27:00Z</dcterms:modified>
</cp:coreProperties>
</file>